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C9" w:rsidRPr="00F60903" w:rsidRDefault="006A28C9" w:rsidP="00642D5F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60903">
        <w:rPr>
          <w:rFonts w:ascii="Times New Roman" w:hAnsi="Times New Roman"/>
          <w:color w:val="auto"/>
          <w:sz w:val="28"/>
          <w:szCs w:val="28"/>
        </w:rPr>
        <w:t>Критерии оценивания ито</w:t>
      </w:r>
      <w:r w:rsidR="00642D5F" w:rsidRPr="00F60903">
        <w:rPr>
          <w:rFonts w:ascii="Times New Roman" w:hAnsi="Times New Roman"/>
          <w:color w:val="auto"/>
          <w:sz w:val="28"/>
          <w:szCs w:val="28"/>
        </w:rPr>
        <w:t>гового сочинения организациями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К проверке по пяти критериям оценивания допускаются итоговые с</w:t>
      </w:r>
      <w:r w:rsidRPr="00F60903">
        <w:rPr>
          <w:sz w:val="28"/>
          <w:szCs w:val="28"/>
        </w:rPr>
        <w:t>о</w:t>
      </w:r>
      <w:r w:rsidRPr="00F60903">
        <w:rPr>
          <w:sz w:val="28"/>
          <w:szCs w:val="28"/>
        </w:rPr>
        <w:t>чин</w:t>
      </w:r>
      <w:r w:rsidRPr="00F60903">
        <w:rPr>
          <w:sz w:val="28"/>
          <w:szCs w:val="28"/>
        </w:rPr>
        <w:t>е</w:t>
      </w:r>
      <w:r w:rsidRPr="00F60903">
        <w:rPr>
          <w:sz w:val="28"/>
          <w:szCs w:val="28"/>
        </w:rPr>
        <w:t xml:space="preserve">ния, соответствующие установленным требованиям: 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0903">
        <w:rPr>
          <w:b/>
          <w:sz w:val="28"/>
          <w:szCs w:val="28"/>
        </w:rPr>
        <w:t>Требование № 1.</w:t>
      </w:r>
      <w:r w:rsidRPr="00F60903">
        <w:rPr>
          <w:b/>
          <w:sz w:val="28"/>
          <w:szCs w:val="28"/>
        </w:rPr>
        <w:tab/>
        <w:t>«Объем итогового сочинения»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 xml:space="preserve">Рекомендуемое количество слов – от 350. 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Максимальное количество слов в сочинении не устанавливается: в о</w:t>
      </w:r>
      <w:r w:rsidRPr="00F60903">
        <w:rPr>
          <w:sz w:val="28"/>
          <w:szCs w:val="28"/>
        </w:rPr>
        <w:t>п</w:t>
      </w:r>
      <w:r w:rsidRPr="00F60903">
        <w:rPr>
          <w:sz w:val="28"/>
          <w:szCs w:val="28"/>
        </w:rPr>
        <w:t>редел</w:t>
      </w:r>
      <w:r w:rsidRPr="00F60903">
        <w:rPr>
          <w:sz w:val="28"/>
          <w:szCs w:val="28"/>
        </w:rPr>
        <w:t>е</w:t>
      </w:r>
      <w:r w:rsidRPr="00F60903">
        <w:rPr>
          <w:sz w:val="28"/>
          <w:szCs w:val="28"/>
        </w:rPr>
        <w:t xml:space="preserve">нии объема своего сочинения участник должен исходить из того, что на всю работу отводится 3 часа 55 минут. 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Если в сочинении менее 250 слов (в подсчёт включаются все слова, в том числе и служебные), то выставляется «незачет» за невыполнение треб</w:t>
      </w:r>
      <w:r w:rsidRPr="00F60903">
        <w:rPr>
          <w:sz w:val="28"/>
          <w:szCs w:val="28"/>
        </w:rPr>
        <w:t>о</w:t>
      </w:r>
      <w:r w:rsidRPr="00F60903">
        <w:rPr>
          <w:sz w:val="28"/>
          <w:szCs w:val="28"/>
        </w:rPr>
        <w:t>вания № 1 и «незачет» за работу в целом (такое сочинение не проверяется по пяти критериям оценивания).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0903">
        <w:rPr>
          <w:b/>
          <w:sz w:val="28"/>
          <w:szCs w:val="28"/>
        </w:rPr>
        <w:t>Требование № 2.</w:t>
      </w:r>
      <w:r w:rsidRPr="00F60903">
        <w:rPr>
          <w:b/>
          <w:sz w:val="28"/>
          <w:szCs w:val="28"/>
        </w:rPr>
        <w:tab/>
        <w:t xml:space="preserve"> «Самостоятельность написания итогового соч</w:t>
      </w:r>
      <w:r w:rsidRPr="00F60903">
        <w:rPr>
          <w:b/>
          <w:sz w:val="28"/>
          <w:szCs w:val="28"/>
        </w:rPr>
        <w:t>и</w:t>
      </w:r>
      <w:r w:rsidRPr="00F60903">
        <w:rPr>
          <w:b/>
          <w:sz w:val="28"/>
          <w:szCs w:val="28"/>
        </w:rPr>
        <w:t>нения»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 др.).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Допускается прямое или косвенное цитирование с обязательной ссы</w:t>
      </w:r>
      <w:r w:rsidRPr="00F60903">
        <w:rPr>
          <w:sz w:val="28"/>
          <w:szCs w:val="28"/>
        </w:rPr>
        <w:t>л</w:t>
      </w:r>
      <w:r w:rsidRPr="00F60903">
        <w:rPr>
          <w:sz w:val="28"/>
          <w:szCs w:val="28"/>
        </w:rPr>
        <w:t>кой на источник (ссылка дается в свободной форме). Объем цитирования не должен пр</w:t>
      </w:r>
      <w:r w:rsidRPr="00F60903">
        <w:rPr>
          <w:sz w:val="28"/>
          <w:szCs w:val="28"/>
        </w:rPr>
        <w:t>е</w:t>
      </w:r>
      <w:r w:rsidRPr="00F60903">
        <w:rPr>
          <w:sz w:val="28"/>
          <w:szCs w:val="28"/>
        </w:rPr>
        <w:t>вышать объем собственного текста участника.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Если сочинение признано экспертом несамостоятельным, то выставл</w:t>
      </w:r>
      <w:r w:rsidRPr="00F60903">
        <w:rPr>
          <w:sz w:val="28"/>
          <w:szCs w:val="28"/>
        </w:rPr>
        <w:t>я</w:t>
      </w:r>
      <w:r w:rsidRPr="00F60903">
        <w:rPr>
          <w:sz w:val="28"/>
          <w:szCs w:val="28"/>
        </w:rPr>
        <w:t>ется «незачет» за невыполнение требования № 2 и «незачет» за работу в ц</w:t>
      </w:r>
      <w:r w:rsidRPr="00F60903">
        <w:rPr>
          <w:sz w:val="28"/>
          <w:szCs w:val="28"/>
        </w:rPr>
        <w:t>е</w:t>
      </w:r>
      <w:r w:rsidRPr="00F60903">
        <w:rPr>
          <w:sz w:val="28"/>
          <w:szCs w:val="28"/>
        </w:rPr>
        <w:t>лом (такое сочинение не проверяется по пяти критериям оценивания).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Итоговое сочинение, соответствующее установленным требованиям, оцен</w:t>
      </w:r>
      <w:r w:rsidRPr="00F60903">
        <w:rPr>
          <w:sz w:val="28"/>
          <w:szCs w:val="28"/>
        </w:rPr>
        <w:t>и</w:t>
      </w:r>
      <w:r w:rsidRPr="00F60903">
        <w:rPr>
          <w:sz w:val="28"/>
          <w:szCs w:val="28"/>
        </w:rPr>
        <w:t>вается по пяти критериям:</w:t>
      </w:r>
    </w:p>
    <w:p w:rsidR="006A28C9" w:rsidRPr="00F60903" w:rsidRDefault="006A28C9" w:rsidP="006A28C9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60903">
        <w:rPr>
          <w:b/>
          <w:sz w:val="28"/>
          <w:szCs w:val="28"/>
        </w:rPr>
        <w:t xml:space="preserve"> «Соответствие теме»;</w:t>
      </w:r>
    </w:p>
    <w:p w:rsidR="006A28C9" w:rsidRPr="00F60903" w:rsidRDefault="006A28C9" w:rsidP="006A28C9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60903">
        <w:rPr>
          <w:b/>
          <w:sz w:val="28"/>
          <w:szCs w:val="28"/>
        </w:rPr>
        <w:t>«Аргументация. Привлечение литературного материала»;</w:t>
      </w:r>
    </w:p>
    <w:p w:rsidR="006A28C9" w:rsidRPr="00F60903" w:rsidRDefault="006A28C9" w:rsidP="006A28C9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60903">
        <w:rPr>
          <w:b/>
          <w:sz w:val="28"/>
          <w:szCs w:val="28"/>
        </w:rPr>
        <w:t>«Композиция и логика рассуждения»;</w:t>
      </w:r>
    </w:p>
    <w:p w:rsidR="006A28C9" w:rsidRPr="00F60903" w:rsidRDefault="006A28C9" w:rsidP="006A28C9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60903">
        <w:rPr>
          <w:b/>
          <w:sz w:val="28"/>
          <w:szCs w:val="28"/>
        </w:rPr>
        <w:t>«Качество письменной речи»;</w:t>
      </w:r>
    </w:p>
    <w:p w:rsidR="006A28C9" w:rsidRPr="00F60903" w:rsidRDefault="006A28C9" w:rsidP="006A28C9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60903">
        <w:rPr>
          <w:b/>
          <w:sz w:val="28"/>
          <w:szCs w:val="28"/>
        </w:rPr>
        <w:lastRenderedPageBreak/>
        <w:t>«Грамотность».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Критерии № 1 и № 2 являются основными.</w:t>
      </w:r>
      <w:r w:rsidRPr="00F60903">
        <w:rPr>
          <w:i/>
          <w:sz w:val="28"/>
          <w:szCs w:val="28"/>
        </w:rPr>
        <w:t xml:space="preserve"> 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Для получения «зачета» за итоговое сочинение необходимо получить «з</w:t>
      </w:r>
      <w:r w:rsidRPr="00F60903">
        <w:rPr>
          <w:sz w:val="28"/>
          <w:szCs w:val="28"/>
        </w:rPr>
        <w:t>а</w:t>
      </w:r>
      <w:r w:rsidRPr="00F60903">
        <w:rPr>
          <w:sz w:val="28"/>
          <w:szCs w:val="28"/>
        </w:rPr>
        <w:t>чет» по критериям № 1 и № 2 (выставление «незачета» по одному из этих критериев автоматически ведет к «незачету» за работу в целом), а также д</w:t>
      </w:r>
      <w:r w:rsidRPr="00F60903">
        <w:rPr>
          <w:sz w:val="28"/>
          <w:szCs w:val="28"/>
        </w:rPr>
        <w:t>о</w:t>
      </w:r>
      <w:r w:rsidRPr="00F60903">
        <w:rPr>
          <w:sz w:val="28"/>
          <w:szCs w:val="28"/>
        </w:rPr>
        <w:t>полнительно «зачет» по одному из других критериев (№ 3- № 5).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b/>
          <w:sz w:val="28"/>
          <w:szCs w:val="28"/>
        </w:rPr>
        <w:t>Критерий № 1 «Соответствие теме»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Данный критерий нацеливает на проверку содержания сочинения.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Участник должен рассуждать на предложенную тему, выбрав путь ее раскрытия (например, отвечает на вопрос, поставленный в теме, или ра</w:t>
      </w:r>
      <w:r w:rsidRPr="00F60903">
        <w:rPr>
          <w:sz w:val="28"/>
          <w:szCs w:val="28"/>
        </w:rPr>
        <w:t>з</w:t>
      </w:r>
      <w:r w:rsidRPr="00F60903">
        <w:rPr>
          <w:sz w:val="28"/>
          <w:szCs w:val="28"/>
        </w:rPr>
        <w:t>мышляет над предложенной проблемой, или строит высказывание на основе связанных с темой тезисов и т.п.).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«</w:t>
      </w:r>
      <w:r w:rsidRPr="00F60903">
        <w:rPr>
          <w:b/>
          <w:sz w:val="28"/>
          <w:szCs w:val="28"/>
        </w:rPr>
        <w:t>Незачет</w:t>
      </w:r>
      <w:r w:rsidRPr="00F60903">
        <w:rPr>
          <w:sz w:val="28"/>
          <w:szCs w:val="28"/>
        </w:rPr>
        <w:t>» ставится только в случае, если сочинение не соответствует теме или в нем не прослеживается конкретной цели высказывания, т.е. ко</w:t>
      </w:r>
      <w:r w:rsidRPr="00F60903">
        <w:rPr>
          <w:sz w:val="28"/>
          <w:szCs w:val="28"/>
        </w:rPr>
        <w:t>м</w:t>
      </w:r>
      <w:r w:rsidRPr="00F60903">
        <w:rPr>
          <w:sz w:val="28"/>
          <w:szCs w:val="28"/>
        </w:rPr>
        <w:t>муникати</w:t>
      </w:r>
      <w:r w:rsidRPr="00F60903">
        <w:rPr>
          <w:sz w:val="28"/>
          <w:szCs w:val="28"/>
        </w:rPr>
        <w:t>в</w:t>
      </w:r>
      <w:r w:rsidRPr="00F60903">
        <w:rPr>
          <w:sz w:val="28"/>
          <w:szCs w:val="28"/>
        </w:rPr>
        <w:t>ного замысла. Во всех остальных случаях выставляется «</w:t>
      </w:r>
      <w:r w:rsidRPr="00F60903">
        <w:rPr>
          <w:b/>
          <w:sz w:val="28"/>
          <w:szCs w:val="28"/>
        </w:rPr>
        <w:t>зачет</w:t>
      </w:r>
      <w:r w:rsidRPr="00F60903">
        <w:rPr>
          <w:sz w:val="28"/>
          <w:szCs w:val="28"/>
        </w:rPr>
        <w:t>».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b/>
          <w:sz w:val="28"/>
          <w:szCs w:val="28"/>
        </w:rPr>
        <w:t>Критерий № 2 «Аргументация. Привлечение литературного мат</w:t>
      </w:r>
      <w:r w:rsidRPr="00F60903">
        <w:rPr>
          <w:b/>
          <w:sz w:val="28"/>
          <w:szCs w:val="28"/>
        </w:rPr>
        <w:t>е</w:t>
      </w:r>
      <w:r w:rsidRPr="00F60903">
        <w:rPr>
          <w:b/>
          <w:sz w:val="28"/>
          <w:szCs w:val="28"/>
        </w:rPr>
        <w:t>риала»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Данный критерий нацеливает на проверку умения использовать лит</w:t>
      </w:r>
      <w:r w:rsidRPr="00F60903">
        <w:rPr>
          <w:sz w:val="28"/>
          <w:szCs w:val="28"/>
        </w:rPr>
        <w:t>е</w:t>
      </w:r>
      <w:r w:rsidRPr="00F60903">
        <w:rPr>
          <w:sz w:val="28"/>
          <w:szCs w:val="28"/>
        </w:rPr>
        <w:t>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построения рассужд</w:t>
      </w:r>
      <w:r w:rsidRPr="00F60903">
        <w:rPr>
          <w:sz w:val="28"/>
          <w:szCs w:val="28"/>
        </w:rPr>
        <w:t>е</w:t>
      </w:r>
      <w:r w:rsidRPr="00F60903">
        <w:rPr>
          <w:sz w:val="28"/>
          <w:szCs w:val="28"/>
        </w:rPr>
        <w:t>ния на предложенную тему и для аргументации своей позиции.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0903">
        <w:rPr>
          <w:sz w:val="28"/>
          <w:szCs w:val="28"/>
        </w:rPr>
        <w:t>Участник должен строить рассуждение, привлекая для аргументации не м</w:t>
      </w:r>
      <w:r w:rsidRPr="00F60903">
        <w:rPr>
          <w:sz w:val="28"/>
          <w:szCs w:val="28"/>
        </w:rPr>
        <w:t>е</w:t>
      </w:r>
      <w:r w:rsidRPr="00F60903">
        <w:rPr>
          <w:sz w:val="28"/>
          <w:szCs w:val="28"/>
        </w:rPr>
        <w:t>нее одного произведения отечественной или мировой литературы, избирая свой путь использования литературного материала; при этом он может пок</w:t>
      </w:r>
      <w:r w:rsidRPr="00F60903">
        <w:rPr>
          <w:sz w:val="28"/>
          <w:szCs w:val="28"/>
        </w:rPr>
        <w:t>а</w:t>
      </w:r>
      <w:r w:rsidRPr="00F60903">
        <w:rPr>
          <w:sz w:val="28"/>
          <w:szCs w:val="28"/>
        </w:rPr>
        <w:t>зать разный уровень осмысления художественного текста: от элементов см</w:t>
      </w:r>
      <w:r w:rsidRPr="00F60903">
        <w:rPr>
          <w:sz w:val="28"/>
          <w:szCs w:val="28"/>
        </w:rPr>
        <w:t>ы</w:t>
      </w:r>
      <w:r w:rsidRPr="00F60903">
        <w:rPr>
          <w:sz w:val="28"/>
          <w:szCs w:val="28"/>
        </w:rPr>
        <w:t>слового анализа (например, тематика, проблематика, сюжет, характеры и т.п.) до комплексного ан</w:t>
      </w:r>
      <w:r w:rsidRPr="00F60903">
        <w:rPr>
          <w:sz w:val="28"/>
          <w:szCs w:val="28"/>
        </w:rPr>
        <w:t>а</w:t>
      </w:r>
      <w:r w:rsidRPr="00F60903">
        <w:rPr>
          <w:sz w:val="28"/>
          <w:szCs w:val="28"/>
        </w:rPr>
        <w:t>лиза произведения в единстве формы и содержания и его интерпретации в аспекте выбранной темы.</w:t>
      </w:r>
      <w:proofErr w:type="gramEnd"/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lastRenderedPageBreak/>
        <w:t>«</w:t>
      </w:r>
      <w:r w:rsidRPr="00F60903">
        <w:rPr>
          <w:b/>
          <w:sz w:val="28"/>
          <w:szCs w:val="28"/>
        </w:rPr>
        <w:t>Незачет</w:t>
      </w:r>
      <w:r w:rsidRPr="00F60903">
        <w:rPr>
          <w:sz w:val="28"/>
          <w:szCs w:val="28"/>
        </w:rPr>
        <w:t xml:space="preserve">» ставится </w:t>
      </w:r>
      <w:proofErr w:type="gramStart"/>
      <w:r w:rsidRPr="00F60903">
        <w:rPr>
          <w:sz w:val="28"/>
          <w:szCs w:val="28"/>
        </w:rPr>
        <w:t>при том</w:t>
      </w:r>
      <w:proofErr w:type="gramEnd"/>
      <w:r w:rsidRPr="00F60903">
        <w:rPr>
          <w:sz w:val="28"/>
          <w:szCs w:val="28"/>
        </w:rPr>
        <w:t xml:space="preserve"> условии, что сочинение написано без пр</w:t>
      </w:r>
      <w:r w:rsidRPr="00F60903">
        <w:rPr>
          <w:sz w:val="28"/>
          <w:szCs w:val="28"/>
        </w:rPr>
        <w:t>и</w:t>
      </w:r>
      <w:r w:rsidRPr="00F60903">
        <w:rPr>
          <w:sz w:val="28"/>
          <w:szCs w:val="28"/>
        </w:rPr>
        <w:t>влечения литературного материала, или в нем существенно искажено соде</w:t>
      </w:r>
      <w:r w:rsidRPr="00F60903">
        <w:rPr>
          <w:sz w:val="28"/>
          <w:szCs w:val="28"/>
        </w:rPr>
        <w:t>р</w:t>
      </w:r>
      <w:r w:rsidRPr="00F60903">
        <w:rPr>
          <w:sz w:val="28"/>
          <w:szCs w:val="28"/>
        </w:rPr>
        <w:t>жание прои</w:t>
      </w:r>
      <w:r w:rsidRPr="00F60903">
        <w:rPr>
          <w:sz w:val="28"/>
          <w:szCs w:val="28"/>
        </w:rPr>
        <w:t>з</w:t>
      </w:r>
      <w:r w:rsidRPr="00F60903">
        <w:rPr>
          <w:sz w:val="28"/>
          <w:szCs w:val="28"/>
        </w:rPr>
        <w:t>ведения, или литературные произведения лишь упоминаются в работе, не становясь опорой для рассуждения. Во всех остальных случаях выставляется «</w:t>
      </w:r>
      <w:r w:rsidRPr="00F60903">
        <w:rPr>
          <w:b/>
          <w:sz w:val="28"/>
          <w:szCs w:val="28"/>
        </w:rPr>
        <w:t>зачет</w:t>
      </w:r>
      <w:r w:rsidRPr="00F60903">
        <w:rPr>
          <w:sz w:val="28"/>
          <w:szCs w:val="28"/>
        </w:rPr>
        <w:t>».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b/>
          <w:sz w:val="28"/>
          <w:szCs w:val="28"/>
        </w:rPr>
        <w:t>Критерий № 3 «Композиция и логика рассуждения»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Данный критерий нацеливает на проверку умения логично выстраивать рассуждение на предложенную тему. Участник должен аргументировать в</w:t>
      </w:r>
      <w:r w:rsidRPr="00F60903">
        <w:rPr>
          <w:sz w:val="28"/>
          <w:szCs w:val="28"/>
        </w:rPr>
        <w:t>ы</w:t>
      </w:r>
      <w:r w:rsidRPr="00F60903">
        <w:rPr>
          <w:sz w:val="28"/>
          <w:szCs w:val="28"/>
        </w:rPr>
        <w:t>сказанные мысли, стараясь выдерживать соотношение между тезисом и док</w:t>
      </w:r>
      <w:r w:rsidRPr="00F60903">
        <w:rPr>
          <w:sz w:val="28"/>
          <w:szCs w:val="28"/>
        </w:rPr>
        <w:t>а</w:t>
      </w:r>
      <w:r w:rsidRPr="00F60903">
        <w:rPr>
          <w:sz w:val="28"/>
          <w:szCs w:val="28"/>
        </w:rPr>
        <w:t>зательствами.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«</w:t>
      </w:r>
      <w:r w:rsidRPr="00F60903">
        <w:rPr>
          <w:b/>
          <w:sz w:val="28"/>
          <w:szCs w:val="28"/>
        </w:rPr>
        <w:t>Незачет</w:t>
      </w:r>
      <w:r w:rsidRPr="00F60903">
        <w:rPr>
          <w:sz w:val="28"/>
          <w:szCs w:val="28"/>
        </w:rPr>
        <w:t>» ставится при условии, если грубые логические нарушения меш</w:t>
      </w:r>
      <w:r w:rsidRPr="00F60903">
        <w:rPr>
          <w:sz w:val="28"/>
          <w:szCs w:val="28"/>
        </w:rPr>
        <w:t>а</w:t>
      </w:r>
      <w:r w:rsidRPr="00F60903">
        <w:rPr>
          <w:sz w:val="28"/>
          <w:szCs w:val="28"/>
        </w:rPr>
        <w:t xml:space="preserve">ют пониманию смысла сказанного или отсутствует </w:t>
      </w:r>
      <w:proofErr w:type="spellStart"/>
      <w:r w:rsidRPr="00F60903">
        <w:rPr>
          <w:sz w:val="28"/>
          <w:szCs w:val="28"/>
        </w:rPr>
        <w:t>тезисно-доказательная</w:t>
      </w:r>
      <w:proofErr w:type="spellEnd"/>
      <w:r w:rsidRPr="00F60903">
        <w:rPr>
          <w:sz w:val="28"/>
          <w:szCs w:val="28"/>
        </w:rPr>
        <w:t xml:space="preserve"> часть. Во всех остальных случаях выставляется «</w:t>
      </w:r>
      <w:r w:rsidRPr="00F60903">
        <w:rPr>
          <w:b/>
          <w:sz w:val="28"/>
          <w:szCs w:val="28"/>
        </w:rPr>
        <w:t>зачет</w:t>
      </w:r>
      <w:r w:rsidRPr="00F60903">
        <w:rPr>
          <w:sz w:val="28"/>
          <w:szCs w:val="28"/>
        </w:rPr>
        <w:t>».</w:t>
      </w:r>
    </w:p>
    <w:p w:rsidR="006A28C9" w:rsidRPr="00F60903" w:rsidRDefault="006A28C9" w:rsidP="006A28C9">
      <w:pPr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b/>
          <w:sz w:val="28"/>
          <w:szCs w:val="28"/>
        </w:rPr>
        <w:t>Критерий № 4 «Качество письменной речи»</w:t>
      </w:r>
    </w:p>
    <w:p w:rsidR="006A28C9" w:rsidRPr="00F60903" w:rsidRDefault="006A28C9" w:rsidP="006A28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Данный критерий нацеливает на проверку речевого оформления текста с</w:t>
      </w:r>
      <w:r w:rsidRPr="00F60903">
        <w:rPr>
          <w:sz w:val="28"/>
          <w:szCs w:val="28"/>
        </w:rPr>
        <w:t>о</w:t>
      </w:r>
      <w:r w:rsidRPr="00F60903">
        <w:rPr>
          <w:sz w:val="28"/>
          <w:szCs w:val="28"/>
        </w:rPr>
        <w:t>чинения.</w:t>
      </w:r>
    </w:p>
    <w:p w:rsidR="006A28C9" w:rsidRPr="00F60903" w:rsidRDefault="006A28C9" w:rsidP="006A28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Участник должен точно выражать мысли, используя разнообразную лексику и различные грамматические конструкции, при необходимости ум</w:t>
      </w:r>
      <w:r w:rsidRPr="00F60903">
        <w:rPr>
          <w:sz w:val="28"/>
          <w:szCs w:val="28"/>
        </w:rPr>
        <w:t>е</w:t>
      </w:r>
      <w:r w:rsidRPr="00F60903">
        <w:rPr>
          <w:sz w:val="28"/>
          <w:szCs w:val="28"/>
        </w:rPr>
        <w:t>стно употре</w:t>
      </w:r>
      <w:r w:rsidRPr="00F60903">
        <w:rPr>
          <w:sz w:val="28"/>
          <w:szCs w:val="28"/>
        </w:rPr>
        <w:t>б</w:t>
      </w:r>
      <w:r w:rsidRPr="00F60903">
        <w:rPr>
          <w:sz w:val="28"/>
          <w:szCs w:val="28"/>
        </w:rPr>
        <w:t xml:space="preserve">лять термины, избегать речевых штампов. </w:t>
      </w:r>
    </w:p>
    <w:p w:rsidR="006A28C9" w:rsidRPr="00F60903" w:rsidRDefault="006A28C9" w:rsidP="006A28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«</w:t>
      </w:r>
      <w:r w:rsidRPr="00F60903">
        <w:rPr>
          <w:b/>
          <w:sz w:val="28"/>
          <w:szCs w:val="28"/>
        </w:rPr>
        <w:t>Незачет</w:t>
      </w:r>
      <w:r w:rsidRPr="00F60903">
        <w:rPr>
          <w:sz w:val="28"/>
          <w:szCs w:val="28"/>
        </w:rPr>
        <w:t>» ставится при условии, если низкое качество речи, в том числе речевые ошибки, существенно затрудняет понимание смысла сочин</w:t>
      </w:r>
      <w:r w:rsidRPr="00F60903">
        <w:rPr>
          <w:sz w:val="28"/>
          <w:szCs w:val="28"/>
        </w:rPr>
        <w:t>е</w:t>
      </w:r>
      <w:r w:rsidRPr="00F60903">
        <w:rPr>
          <w:sz w:val="28"/>
          <w:szCs w:val="28"/>
        </w:rPr>
        <w:t>ния. Во всех о</w:t>
      </w:r>
      <w:r w:rsidRPr="00F60903">
        <w:rPr>
          <w:sz w:val="28"/>
          <w:szCs w:val="28"/>
        </w:rPr>
        <w:t>с</w:t>
      </w:r>
      <w:r w:rsidRPr="00F60903">
        <w:rPr>
          <w:sz w:val="28"/>
          <w:szCs w:val="28"/>
        </w:rPr>
        <w:t>тальных случаях выставляется «</w:t>
      </w:r>
      <w:r w:rsidRPr="00F60903">
        <w:rPr>
          <w:b/>
          <w:sz w:val="28"/>
          <w:szCs w:val="28"/>
        </w:rPr>
        <w:t>зачет</w:t>
      </w:r>
      <w:r w:rsidRPr="00F60903">
        <w:rPr>
          <w:sz w:val="28"/>
          <w:szCs w:val="28"/>
        </w:rPr>
        <w:t>».</w:t>
      </w:r>
    </w:p>
    <w:p w:rsidR="006A28C9" w:rsidRPr="00F60903" w:rsidRDefault="006A28C9" w:rsidP="006A28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b/>
          <w:sz w:val="28"/>
          <w:szCs w:val="28"/>
        </w:rPr>
        <w:t>Критерий №5 «Грамотность»</w:t>
      </w:r>
    </w:p>
    <w:p w:rsidR="006A28C9" w:rsidRPr="00F60903" w:rsidRDefault="006A28C9" w:rsidP="006A28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Данный критерий позволяет оценить грамотность</w:t>
      </w:r>
      <w:r w:rsidRPr="00F60903">
        <w:rPr>
          <w:b/>
          <w:sz w:val="28"/>
          <w:szCs w:val="28"/>
        </w:rPr>
        <w:t xml:space="preserve"> </w:t>
      </w:r>
      <w:r w:rsidRPr="00F60903">
        <w:rPr>
          <w:sz w:val="28"/>
          <w:szCs w:val="28"/>
        </w:rPr>
        <w:t>выпускника.</w:t>
      </w:r>
    </w:p>
    <w:p w:rsidR="006A28C9" w:rsidRPr="00F60903" w:rsidRDefault="006A28C9" w:rsidP="006A28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«</w:t>
      </w:r>
      <w:r w:rsidRPr="00F60903">
        <w:rPr>
          <w:b/>
          <w:sz w:val="28"/>
          <w:szCs w:val="28"/>
        </w:rPr>
        <w:t>Незачет</w:t>
      </w:r>
      <w:r w:rsidRPr="00F60903">
        <w:rPr>
          <w:sz w:val="28"/>
          <w:szCs w:val="28"/>
        </w:rPr>
        <w:t>» ставится, если грамматические, орфографические и пун</w:t>
      </w:r>
      <w:r w:rsidRPr="00F60903">
        <w:rPr>
          <w:sz w:val="28"/>
          <w:szCs w:val="28"/>
        </w:rPr>
        <w:t>к</w:t>
      </w:r>
      <w:r w:rsidRPr="00F60903">
        <w:rPr>
          <w:sz w:val="28"/>
          <w:szCs w:val="28"/>
        </w:rPr>
        <w:t>туационные ошибки, допущенные в сочинении, затрудняют чтение и пон</w:t>
      </w:r>
      <w:r w:rsidRPr="00F60903">
        <w:rPr>
          <w:sz w:val="28"/>
          <w:szCs w:val="28"/>
        </w:rPr>
        <w:t>и</w:t>
      </w:r>
      <w:r w:rsidRPr="00F60903">
        <w:rPr>
          <w:sz w:val="28"/>
          <w:szCs w:val="28"/>
        </w:rPr>
        <w:t>мание текста (в сумме более 5 ошибок на 100 слов).</w:t>
      </w:r>
    </w:p>
    <w:p w:rsidR="007E3F01" w:rsidRPr="00F60903" w:rsidRDefault="007E3F01">
      <w:pPr>
        <w:rPr>
          <w:sz w:val="28"/>
          <w:szCs w:val="28"/>
        </w:rPr>
      </w:pPr>
    </w:p>
    <w:sectPr w:rsidR="007E3F01" w:rsidRPr="00F60903" w:rsidSect="007E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A28C9"/>
    <w:rsid w:val="00642D5F"/>
    <w:rsid w:val="006A28C9"/>
    <w:rsid w:val="007E3F01"/>
    <w:rsid w:val="00B41054"/>
    <w:rsid w:val="00DB01FB"/>
    <w:rsid w:val="00F6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8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8C9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4</cp:revision>
  <cp:lastPrinted>2015-11-06T14:45:00Z</cp:lastPrinted>
  <dcterms:created xsi:type="dcterms:W3CDTF">2015-11-06T14:20:00Z</dcterms:created>
  <dcterms:modified xsi:type="dcterms:W3CDTF">2015-11-06T14:45:00Z</dcterms:modified>
</cp:coreProperties>
</file>